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4BB2" w14:textId="77777777" w:rsidR="009969E7" w:rsidRDefault="00BB36A9">
      <w:r>
        <w:rPr>
          <w:noProof/>
        </w:rPr>
        <w:drawing>
          <wp:anchor distT="0" distB="0" distL="114300" distR="114300" simplePos="0" relativeHeight="251659264" behindDoc="0" locked="0" layoutInCell="1" allowOverlap="1" wp14:anchorId="5DF40488" wp14:editId="755EC007">
            <wp:simplePos x="0" y="0"/>
            <wp:positionH relativeFrom="margin">
              <wp:posOffset>1962150</wp:posOffset>
            </wp:positionH>
            <wp:positionV relativeFrom="paragraph">
              <wp:posOffset>-228600</wp:posOffset>
            </wp:positionV>
            <wp:extent cx="2743200" cy="828675"/>
            <wp:effectExtent l="0" t="0" r="0" b="9525"/>
            <wp:wrapNone/>
            <wp:docPr id="2" name="Picture 1" descr="new ADL 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DL logo sm.jpg"/>
                    <pic:cNvPicPr/>
                  </pic:nvPicPr>
                  <pic:blipFill>
                    <a:blip r:embed="rId7" cstate="print"/>
                    <a:stretch>
                      <a:fillRect/>
                    </a:stretch>
                  </pic:blipFill>
                  <pic:spPr>
                    <a:xfrm>
                      <a:off x="0" y="0"/>
                      <a:ext cx="2743200" cy="828675"/>
                    </a:xfrm>
                    <a:prstGeom prst="rect">
                      <a:avLst/>
                    </a:prstGeom>
                  </pic:spPr>
                </pic:pic>
              </a:graphicData>
            </a:graphic>
          </wp:anchor>
        </w:drawing>
      </w:r>
    </w:p>
    <w:p w14:paraId="2FAAD264" w14:textId="77777777" w:rsidR="00E872A5" w:rsidRDefault="00E872A5"/>
    <w:p w14:paraId="4756214A" w14:textId="77777777" w:rsidR="00E872A5" w:rsidRDefault="00E872A5"/>
    <w:p w14:paraId="4E48015A" w14:textId="77777777" w:rsidR="00E872A5" w:rsidRDefault="00E872A5"/>
    <w:p w14:paraId="3B68C1FF" w14:textId="77777777" w:rsidR="00FF41E0" w:rsidRDefault="00FF41E0">
      <w:pPr>
        <w:rPr>
          <w:b/>
        </w:rPr>
      </w:pPr>
    </w:p>
    <w:p w14:paraId="3CE7277B" w14:textId="77777777" w:rsidR="00E872A5" w:rsidRPr="001F3C40" w:rsidRDefault="00AE4650" w:rsidP="007D5B2C">
      <w:pPr>
        <w:rPr>
          <w:b/>
        </w:rPr>
      </w:pPr>
      <w:r>
        <w:rPr>
          <w:b/>
        </w:rPr>
        <w:t xml:space="preserve">Position: </w:t>
      </w:r>
      <w:r>
        <w:rPr>
          <w:b/>
        </w:rPr>
        <w:tab/>
      </w:r>
      <w:r w:rsidR="008F3E3E">
        <w:rPr>
          <w:b/>
        </w:rPr>
        <w:t>Service Technician</w:t>
      </w:r>
      <w:r>
        <w:rPr>
          <w:b/>
        </w:rPr>
        <w:t xml:space="preserve"> </w:t>
      </w:r>
    </w:p>
    <w:p w14:paraId="0AE27D57" w14:textId="7125969F" w:rsidR="001F3C40" w:rsidRDefault="001F3C40" w:rsidP="00AE4650">
      <w:pPr>
        <w:ind w:left="720" w:firstLine="720"/>
      </w:pPr>
      <w:r>
        <w:t>Reports to</w:t>
      </w:r>
      <w:r w:rsidR="008F3E3E">
        <w:t xml:space="preserve"> </w:t>
      </w:r>
      <w:r w:rsidR="0045709A">
        <w:t>Service</w:t>
      </w:r>
      <w:r w:rsidR="00E025CC">
        <w:t xml:space="preserve"> Foreman </w:t>
      </w:r>
    </w:p>
    <w:p w14:paraId="2DEF3C69" w14:textId="12287967" w:rsidR="00CF5358" w:rsidRDefault="00CF5358">
      <w:pPr>
        <w:rPr>
          <w:b/>
        </w:rPr>
      </w:pPr>
    </w:p>
    <w:p w14:paraId="35C62981" w14:textId="73BEEDC8" w:rsidR="0045709A" w:rsidRDefault="0045709A">
      <w:pPr>
        <w:rPr>
          <w:b/>
        </w:rPr>
      </w:pPr>
      <w:r>
        <w:rPr>
          <w:b/>
        </w:rPr>
        <w:t>Description</w:t>
      </w:r>
    </w:p>
    <w:p w14:paraId="0ED804A9" w14:textId="62B2DF44" w:rsidR="0045709A" w:rsidRPr="0045709A" w:rsidRDefault="0045709A">
      <w:pPr>
        <w:rPr>
          <w:bCs/>
        </w:rPr>
      </w:pPr>
      <w:r w:rsidRPr="000D7072">
        <w:rPr>
          <w:bCs/>
        </w:rPr>
        <w:t xml:space="preserve">We are a quickly growing small business that </w:t>
      </w:r>
      <w:r>
        <w:rPr>
          <w:bCs/>
        </w:rPr>
        <w:t>is growing our installation crews. Work outside on Minnesota lakes all summer!  You will be installing docks and boat lifts in spring, servicing equipment in summer and removing docks and boat lifts in fall.  Spring will have a lot of overtime and summer will be pretty laid back and fun.</w:t>
      </w:r>
      <w:r w:rsidRPr="000D7072">
        <w:rPr>
          <w:bCs/>
        </w:rPr>
        <w:t xml:space="preserve">   </w:t>
      </w:r>
      <w:r>
        <w:rPr>
          <w:bCs/>
        </w:rPr>
        <w:t xml:space="preserve">We are a fun and team-focused culture.  </w:t>
      </w:r>
    </w:p>
    <w:p w14:paraId="4DED5EC3" w14:textId="77777777" w:rsidR="00AE4650" w:rsidRDefault="00AE4650"/>
    <w:p w14:paraId="265937C8" w14:textId="77777777" w:rsidR="001F3C40" w:rsidRDefault="001F3C40">
      <w:pPr>
        <w:rPr>
          <w:b/>
        </w:rPr>
      </w:pPr>
      <w:r w:rsidRPr="001F3C40">
        <w:rPr>
          <w:b/>
        </w:rPr>
        <w:t>Summary of Duties:</w:t>
      </w:r>
    </w:p>
    <w:p w14:paraId="47BDBE6F" w14:textId="44D84E80" w:rsidR="004A3CE4" w:rsidRDefault="004A3CE4" w:rsidP="004A3CE4">
      <w:pPr>
        <w:ind w:left="180" w:hanging="180"/>
      </w:pPr>
      <w:r>
        <w:t>* Complete installation, removal and servicing of</w:t>
      </w:r>
      <w:r w:rsidR="0069266B">
        <w:t xml:space="preserve"> various</w:t>
      </w:r>
      <w:r>
        <w:t xml:space="preserve"> lakeshore equipment </w:t>
      </w:r>
      <w:r w:rsidR="00E025CC">
        <w:t xml:space="preserve">(docks and boat lifts, primarily) </w:t>
      </w:r>
    </w:p>
    <w:p w14:paraId="422F7E53" w14:textId="7F505848" w:rsidR="00E10E65" w:rsidRDefault="00E10E65" w:rsidP="0069266B">
      <w:r>
        <w:t xml:space="preserve">* </w:t>
      </w:r>
      <w:r w:rsidRPr="00F3703A">
        <w:t>Pursue perso</w:t>
      </w:r>
      <w:r>
        <w:t xml:space="preserve">nal </w:t>
      </w:r>
      <w:r w:rsidR="0069266B">
        <w:t xml:space="preserve">development - </w:t>
      </w:r>
      <w:r w:rsidR="00E025CC">
        <w:t xml:space="preserve">gain </w:t>
      </w:r>
      <w:r w:rsidRPr="00F3703A">
        <w:t xml:space="preserve">skills and knowledge necessary for </w:t>
      </w:r>
      <w:r>
        <w:t>outstanding</w:t>
      </w:r>
      <w:r w:rsidRPr="00F3703A">
        <w:t xml:space="preserve"> performance </w:t>
      </w:r>
      <w:r w:rsidR="0069266B">
        <w:t>in jobs and in life</w:t>
      </w:r>
    </w:p>
    <w:p w14:paraId="330E1337" w14:textId="77777777" w:rsidR="00E10E65" w:rsidRDefault="00E10E65" w:rsidP="0069266B">
      <w:r>
        <w:t xml:space="preserve">* </w:t>
      </w:r>
      <w:r w:rsidR="00E025CC">
        <w:t>Support</w:t>
      </w:r>
      <w:r>
        <w:t xml:space="preserve"> the corporate culture of Anchor Dock &amp; Lift</w:t>
      </w:r>
      <w:r w:rsidR="00E025CC">
        <w:t>; hard working, fun, and service focused</w:t>
      </w:r>
    </w:p>
    <w:p w14:paraId="3E040663" w14:textId="275428ED" w:rsidR="00E04124" w:rsidRPr="0045709A" w:rsidRDefault="0045709A">
      <w:pPr>
        <w:rPr>
          <w:b/>
        </w:rPr>
      </w:pPr>
      <w:r>
        <w:rPr>
          <w:b/>
        </w:rPr>
        <w:t>* Exceed customer expectations with a focus on the “customer agenda”</w:t>
      </w:r>
    </w:p>
    <w:p w14:paraId="3B75E2E6" w14:textId="77777777" w:rsidR="004C58FE" w:rsidRDefault="004C58FE"/>
    <w:p w14:paraId="348E70B7" w14:textId="77777777" w:rsidR="001F3C40" w:rsidRDefault="001F3C40">
      <w:pPr>
        <w:rPr>
          <w:b/>
        </w:rPr>
      </w:pPr>
      <w:r w:rsidRPr="002F4ACA">
        <w:rPr>
          <w:b/>
        </w:rPr>
        <w:t>Skill Set Requirements:</w:t>
      </w:r>
    </w:p>
    <w:p w14:paraId="5786EA2E" w14:textId="77777777" w:rsidR="008F3E3E" w:rsidRDefault="004A3CE4">
      <w:r>
        <w:t xml:space="preserve">Must be able to lift </w:t>
      </w:r>
      <w:r w:rsidR="00E10E65">
        <w:t xml:space="preserve">60lbs </w:t>
      </w:r>
    </w:p>
    <w:p w14:paraId="6DD2CE69" w14:textId="77777777" w:rsidR="00E10E65" w:rsidRDefault="00E10E65" w:rsidP="00E10E65">
      <w:pPr>
        <w:pStyle w:val="ListParagraph"/>
        <w:numPr>
          <w:ilvl w:val="0"/>
          <w:numId w:val="2"/>
        </w:numPr>
      </w:pPr>
      <w:r>
        <w:t xml:space="preserve">Ability to lift more is a benefit! </w:t>
      </w:r>
    </w:p>
    <w:p w14:paraId="4B457AF8" w14:textId="77777777" w:rsidR="00E10E65" w:rsidRDefault="00E10E65" w:rsidP="00E10E65">
      <w:r>
        <w:t xml:space="preserve">Must be </w:t>
      </w:r>
      <w:r w:rsidR="00E025CC">
        <w:t>proficient with</w:t>
      </w:r>
      <w:r>
        <w:t xml:space="preserve"> basic tools </w:t>
      </w:r>
    </w:p>
    <w:p w14:paraId="438B5A6E" w14:textId="245E9884" w:rsidR="00E10E65" w:rsidRDefault="00E10E65" w:rsidP="00A91E97">
      <w:pPr>
        <w:pStyle w:val="ListParagraph"/>
        <w:numPr>
          <w:ilvl w:val="0"/>
          <w:numId w:val="2"/>
        </w:numPr>
      </w:pPr>
      <w:r>
        <w:t>Wrenches</w:t>
      </w:r>
      <w:r w:rsidR="00E025CC">
        <w:t>, Drill</w:t>
      </w:r>
      <w:r w:rsidR="0069266B">
        <w:t>s</w:t>
      </w:r>
      <w:r w:rsidR="00E025CC">
        <w:t xml:space="preserve">, </w:t>
      </w:r>
      <w:r>
        <w:t>Impact Wrench</w:t>
      </w:r>
      <w:r w:rsidR="00E025CC">
        <w:t xml:space="preserve">, sawzall, </w:t>
      </w:r>
      <w:r w:rsidR="0069266B">
        <w:t>etc</w:t>
      </w:r>
    </w:p>
    <w:p w14:paraId="5418FBBC" w14:textId="77777777" w:rsidR="00E10E65" w:rsidRDefault="00E10E65">
      <w:r>
        <w:t xml:space="preserve">Must be comfortable in and around </w:t>
      </w:r>
      <w:r w:rsidR="00E025CC">
        <w:t>the lakes in spring</w:t>
      </w:r>
    </w:p>
    <w:p w14:paraId="56EABAE7" w14:textId="3038E7FC" w:rsidR="0045709A" w:rsidRDefault="0045709A" w:rsidP="0045709A">
      <w:pPr>
        <w:pStyle w:val="ListParagraph"/>
        <w:numPr>
          <w:ilvl w:val="0"/>
          <w:numId w:val="1"/>
        </w:numPr>
      </w:pPr>
      <w:r>
        <w:t>Must be comfortable on a boat, able to swim, and work in the water</w:t>
      </w:r>
    </w:p>
    <w:p w14:paraId="5D7E49F7" w14:textId="2677989D" w:rsidR="004A3CE4" w:rsidRDefault="004A3CE4" w:rsidP="00E10E65">
      <w:pPr>
        <w:pStyle w:val="ListParagraph"/>
        <w:numPr>
          <w:ilvl w:val="0"/>
          <w:numId w:val="1"/>
        </w:numPr>
      </w:pPr>
      <w:r>
        <w:t xml:space="preserve">Be willing to work in poor weather conditions </w:t>
      </w:r>
      <w:r w:rsidR="0045709A">
        <w:t>if</w:t>
      </w:r>
      <w:r>
        <w:t xml:space="preserve"> needed</w:t>
      </w:r>
    </w:p>
    <w:p w14:paraId="50E86D6F" w14:textId="77777777" w:rsidR="002D65A4" w:rsidRDefault="002D65A4" w:rsidP="00821D06">
      <w:pPr>
        <w:pStyle w:val="ListParagraph"/>
        <w:numPr>
          <w:ilvl w:val="0"/>
          <w:numId w:val="1"/>
        </w:numPr>
      </w:pPr>
      <w:r>
        <w:t>Experience with boats and lakeshore equipment</w:t>
      </w:r>
      <w:r w:rsidR="004C58FE">
        <w:t xml:space="preserve"> a benefit</w:t>
      </w:r>
    </w:p>
    <w:p w14:paraId="47DFB5A7" w14:textId="77777777" w:rsidR="004A3CE4" w:rsidRDefault="004A3CE4" w:rsidP="004A3CE4"/>
    <w:p w14:paraId="6C48A600" w14:textId="332180BA" w:rsidR="004A3CE4" w:rsidRPr="004A3CE4" w:rsidRDefault="004A3CE4" w:rsidP="004A3CE4">
      <w:pPr>
        <w:rPr>
          <w:b/>
        </w:rPr>
      </w:pPr>
      <w:r w:rsidRPr="004A3CE4">
        <w:rPr>
          <w:b/>
        </w:rPr>
        <w:t xml:space="preserve">Tools </w:t>
      </w:r>
      <w:r w:rsidR="0045709A">
        <w:rPr>
          <w:b/>
        </w:rPr>
        <w:t>Required</w:t>
      </w:r>
      <w:r w:rsidRPr="004A3CE4">
        <w:rPr>
          <w:b/>
        </w:rPr>
        <w:t>:</w:t>
      </w:r>
    </w:p>
    <w:p w14:paraId="3A154224" w14:textId="77777777" w:rsidR="00E025CC" w:rsidRDefault="004A3CE4">
      <w:r>
        <w:t xml:space="preserve">Basic wrench &amp; ratchet set </w:t>
      </w:r>
    </w:p>
    <w:p w14:paraId="5C972788" w14:textId="77348C25" w:rsidR="004A3CE4" w:rsidRDefault="004A3CE4">
      <w:r>
        <w:t>Waders</w:t>
      </w:r>
      <w:r w:rsidR="0045709A">
        <w:t xml:space="preserve"> or wetsuit</w:t>
      </w:r>
    </w:p>
    <w:p w14:paraId="4C1AC5C0" w14:textId="75E5EAE9" w:rsidR="004C58FE" w:rsidRDefault="0085051B">
      <w:r>
        <w:t>Gloves</w:t>
      </w:r>
    </w:p>
    <w:p w14:paraId="3A214126" w14:textId="77777777" w:rsidR="004C58FE" w:rsidRDefault="004C58FE">
      <w:pPr>
        <w:rPr>
          <w:b/>
        </w:rPr>
      </w:pPr>
    </w:p>
    <w:p w14:paraId="28CD25F3" w14:textId="444850B8" w:rsidR="00C04B05" w:rsidRPr="00FF41E0" w:rsidRDefault="0069266B">
      <w:pPr>
        <w:rPr>
          <w:b/>
        </w:rPr>
      </w:pPr>
      <w:r>
        <w:rPr>
          <w:b/>
        </w:rPr>
        <w:t xml:space="preserve">Compensation: </w:t>
      </w:r>
    </w:p>
    <w:p w14:paraId="564BF0B0" w14:textId="130D5617" w:rsidR="0069266B" w:rsidRDefault="00E10E65">
      <w:r>
        <w:t>$1</w:t>
      </w:r>
      <w:r w:rsidR="0045709A">
        <w:t>5</w:t>
      </w:r>
      <w:r w:rsidR="0069266B">
        <w:t xml:space="preserve"> probationary period (60 days) </w:t>
      </w:r>
    </w:p>
    <w:p w14:paraId="61359844" w14:textId="1B5D5A8A" w:rsidR="0085051B" w:rsidRDefault="0045709A">
      <w:r>
        <w:t>R</w:t>
      </w:r>
      <w:r w:rsidR="0069266B">
        <w:t>aise</w:t>
      </w:r>
      <w:r>
        <w:t>s</w:t>
      </w:r>
      <w:r w:rsidR="0069266B">
        <w:t xml:space="preserve"> after </w:t>
      </w:r>
      <w:r>
        <w:t xml:space="preserve">60 days </w:t>
      </w:r>
      <w:r w:rsidR="0069266B">
        <w:t>based on performance</w:t>
      </w:r>
    </w:p>
    <w:p w14:paraId="67670FEF" w14:textId="5EA4DE02" w:rsidR="0045709A" w:rsidRDefault="0045709A">
      <w:r>
        <w:t xml:space="preserve">Benefits after full time and 9 months (Medical, Dental, 401k, profit sharing, PTO, </w:t>
      </w:r>
      <w:proofErr w:type="spellStart"/>
      <w:r>
        <w:t>etc</w:t>
      </w:r>
      <w:proofErr w:type="spellEnd"/>
      <w:r>
        <w:t xml:space="preserve">) </w:t>
      </w:r>
    </w:p>
    <w:p w14:paraId="37211B28" w14:textId="0C1B8FB2" w:rsidR="0045709A" w:rsidRDefault="0045709A"/>
    <w:p w14:paraId="5E126403" w14:textId="2BB9ED62" w:rsidR="0045709A" w:rsidRDefault="0045709A" w:rsidP="0045709A">
      <w:pPr>
        <w:rPr>
          <w:b/>
        </w:rPr>
      </w:pPr>
      <w:r>
        <w:rPr>
          <w:b/>
        </w:rPr>
        <w:t xml:space="preserve">Hours:  </w:t>
      </w:r>
    </w:p>
    <w:p w14:paraId="6673C6DF" w14:textId="77777777" w:rsidR="0045709A" w:rsidRDefault="0045709A" w:rsidP="0045709A">
      <w:r>
        <w:t xml:space="preserve">April 15 – June 15 </w:t>
      </w:r>
      <w:r>
        <w:tab/>
        <w:t xml:space="preserve">Approximately 60 hours/week </w:t>
      </w:r>
    </w:p>
    <w:p w14:paraId="36945DE7" w14:textId="77777777" w:rsidR="0045709A" w:rsidRDefault="0045709A" w:rsidP="0045709A">
      <w:r>
        <w:t xml:space="preserve">June 15 – Oct 31 </w:t>
      </w:r>
      <w:r>
        <w:tab/>
        <w:t xml:space="preserve">Approximately 40 hours/week </w:t>
      </w:r>
    </w:p>
    <w:p w14:paraId="747F904D" w14:textId="5248C906" w:rsidR="0045709A" w:rsidRDefault="0045709A" w:rsidP="0045709A">
      <w:r>
        <w:t xml:space="preserve">Nov 1 – March 1 </w:t>
      </w:r>
      <w:r>
        <w:tab/>
        <w:t xml:space="preserve">As needed, based on performance, valued added, etc.  </w:t>
      </w:r>
    </w:p>
    <w:p w14:paraId="2F33A786" w14:textId="77777777" w:rsidR="00E07FDE" w:rsidRDefault="00E07FDE"/>
    <w:p w14:paraId="6BAE971E" w14:textId="77777777" w:rsidR="00E07FDE" w:rsidRPr="00E07FDE" w:rsidRDefault="00E07FDE">
      <w:pPr>
        <w:rPr>
          <w:b/>
        </w:rPr>
      </w:pPr>
      <w:r w:rsidRPr="00E07FDE">
        <w:rPr>
          <w:b/>
        </w:rPr>
        <w:t>Start Date:</w:t>
      </w:r>
    </w:p>
    <w:p w14:paraId="23E85921" w14:textId="67230088" w:rsidR="00E07FDE" w:rsidRDefault="00E07FDE">
      <w:r>
        <w:t>April 1</w:t>
      </w:r>
      <w:r w:rsidR="0069266B" w:rsidRPr="0069266B">
        <w:rPr>
          <w:vertAlign w:val="superscript"/>
        </w:rPr>
        <w:t>st</w:t>
      </w:r>
      <w:r w:rsidR="0069266B">
        <w:t xml:space="preserve"> </w:t>
      </w:r>
      <w:r>
        <w:t xml:space="preserve"> </w:t>
      </w:r>
      <w:r w:rsidR="0069266B">
        <w:t xml:space="preserve">(Possibly earlier, </w:t>
      </w:r>
      <w:r>
        <w:t>depending on when ice is off the lakes</w:t>
      </w:r>
      <w:r w:rsidR="0069266B">
        <w:t xml:space="preserve">) </w:t>
      </w:r>
    </w:p>
    <w:p w14:paraId="23B00AF3" w14:textId="77777777" w:rsidR="00E07FDE" w:rsidRDefault="00E07FDE"/>
    <w:p w14:paraId="33A0DC74" w14:textId="77777777" w:rsidR="00E639C0" w:rsidRDefault="00E639C0" w:rsidP="0085051B"/>
    <w:p w14:paraId="3D360F41" w14:textId="77777777" w:rsidR="00E10E65" w:rsidRDefault="00E10E65" w:rsidP="0085051B"/>
    <w:sectPr w:rsidR="00E10E65" w:rsidSect="005542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4C79" w14:textId="77777777" w:rsidR="00C630CE" w:rsidRDefault="00C630CE" w:rsidP="00C51D8A">
      <w:r>
        <w:separator/>
      </w:r>
    </w:p>
  </w:endnote>
  <w:endnote w:type="continuationSeparator" w:id="0">
    <w:p w14:paraId="2F41CCA3" w14:textId="77777777" w:rsidR="00C630CE" w:rsidRDefault="00C630CE" w:rsidP="00C5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A5A5" w14:textId="5F8C2E52" w:rsidR="004A3CE4" w:rsidRDefault="004A3CE4" w:rsidP="00C51D8A">
    <w:pPr>
      <w:pStyle w:val="Footer"/>
      <w:jc w:val="right"/>
    </w:pPr>
    <w:r>
      <w:rPr>
        <w:sz w:val="16"/>
        <w:szCs w:val="16"/>
      </w:rPr>
      <w:t xml:space="preserve">Updated </w:t>
    </w:r>
    <w:r>
      <w:rPr>
        <w:sz w:val="16"/>
        <w:szCs w:val="16"/>
      </w:rPr>
      <w:fldChar w:fldCharType="begin"/>
    </w:r>
    <w:r>
      <w:rPr>
        <w:sz w:val="16"/>
        <w:szCs w:val="16"/>
      </w:rPr>
      <w:instrText xml:space="preserve"> DATE \@ "M/d/yy" </w:instrText>
    </w:r>
    <w:r>
      <w:rPr>
        <w:sz w:val="16"/>
        <w:szCs w:val="16"/>
      </w:rPr>
      <w:fldChar w:fldCharType="separate"/>
    </w:r>
    <w:r w:rsidR="00672069">
      <w:rPr>
        <w:noProof/>
        <w:sz w:val="16"/>
        <w:szCs w:val="16"/>
      </w:rPr>
      <w:t>4/2/22</w:t>
    </w:r>
    <w:r>
      <w:rPr>
        <w:sz w:val="16"/>
        <w:szCs w:val="16"/>
      </w:rPr>
      <w:fldChar w:fldCharType="end"/>
    </w:r>
  </w:p>
  <w:p w14:paraId="0F9CA47A" w14:textId="77777777" w:rsidR="004A3CE4" w:rsidRDefault="004A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77CE" w14:textId="77777777" w:rsidR="00C630CE" w:rsidRDefault="00C630CE" w:rsidP="00C51D8A">
      <w:r>
        <w:separator/>
      </w:r>
    </w:p>
  </w:footnote>
  <w:footnote w:type="continuationSeparator" w:id="0">
    <w:p w14:paraId="3AA299DD" w14:textId="77777777" w:rsidR="00C630CE" w:rsidRDefault="00C630CE" w:rsidP="00C5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760"/>
    <w:multiLevelType w:val="hybridMultilevel"/>
    <w:tmpl w:val="1CEC0502"/>
    <w:lvl w:ilvl="0" w:tplc="CB96EA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F618C5"/>
    <w:multiLevelType w:val="hybridMultilevel"/>
    <w:tmpl w:val="073A745A"/>
    <w:lvl w:ilvl="0" w:tplc="525850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A5"/>
    <w:rsid w:val="00003219"/>
    <w:rsid w:val="00037D0B"/>
    <w:rsid w:val="00111092"/>
    <w:rsid w:val="001368DA"/>
    <w:rsid w:val="001A64D5"/>
    <w:rsid w:val="001E4B5A"/>
    <w:rsid w:val="001F3C40"/>
    <w:rsid w:val="001F720E"/>
    <w:rsid w:val="002263F1"/>
    <w:rsid w:val="0023297A"/>
    <w:rsid w:val="00241BAD"/>
    <w:rsid w:val="002D65A4"/>
    <w:rsid w:val="002F4ACA"/>
    <w:rsid w:val="0031730F"/>
    <w:rsid w:val="00351F60"/>
    <w:rsid w:val="003701A9"/>
    <w:rsid w:val="003A78C7"/>
    <w:rsid w:val="003B4866"/>
    <w:rsid w:val="003C2BC4"/>
    <w:rsid w:val="00405296"/>
    <w:rsid w:val="004216BC"/>
    <w:rsid w:val="0045709A"/>
    <w:rsid w:val="004739E3"/>
    <w:rsid w:val="004A3CE4"/>
    <w:rsid w:val="004B5783"/>
    <w:rsid w:val="004C0FA8"/>
    <w:rsid w:val="004C58FE"/>
    <w:rsid w:val="005542F4"/>
    <w:rsid w:val="00574E0C"/>
    <w:rsid w:val="005971EE"/>
    <w:rsid w:val="005A6B9E"/>
    <w:rsid w:val="005E63F1"/>
    <w:rsid w:val="005F643A"/>
    <w:rsid w:val="00672069"/>
    <w:rsid w:val="0069266B"/>
    <w:rsid w:val="00765943"/>
    <w:rsid w:val="007D5B2C"/>
    <w:rsid w:val="00821D06"/>
    <w:rsid w:val="0085051B"/>
    <w:rsid w:val="00892C92"/>
    <w:rsid w:val="008A6DC2"/>
    <w:rsid w:val="008F3E3E"/>
    <w:rsid w:val="009131D0"/>
    <w:rsid w:val="009956B4"/>
    <w:rsid w:val="009969E7"/>
    <w:rsid w:val="009A3035"/>
    <w:rsid w:val="009D43A6"/>
    <w:rsid w:val="00A0552B"/>
    <w:rsid w:val="00A06C8F"/>
    <w:rsid w:val="00AE4650"/>
    <w:rsid w:val="00AE55F3"/>
    <w:rsid w:val="00AF2732"/>
    <w:rsid w:val="00B709AE"/>
    <w:rsid w:val="00BB36A9"/>
    <w:rsid w:val="00BC3DF8"/>
    <w:rsid w:val="00C04B05"/>
    <w:rsid w:val="00C254F1"/>
    <w:rsid w:val="00C27028"/>
    <w:rsid w:val="00C34CC2"/>
    <w:rsid w:val="00C43DC6"/>
    <w:rsid w:val="00C51D8A"/>
    <w:rsid w:val="00C57674"/>
    <w:rsid w:val="00C630CE"/>
    <w:rsid w:val="00C71D7B"/>
    <w:rsid w:val="00C73F74"/>
    <w:rsid w:val="00C74FB1"/>
    <w:rsid w:val="00CC32E4"/>
    <w:rsid w:val="00CE1194"/>
    <w:rsid w:val="00CE7964"/>
    <w:rsid w:val="00CF5358"/>
    <w:rsid w:val="00D67542"/>
    <w:rsid w:val="00D9004A"/>
    <w:rsid w:val="00D95CCA"/>
    <w:rsid w:val="00DB1BA0"/>
    <w:rsid w:val="00DC0907"/>
    <w:rsid w:val="00E025CC"/>
    <w:rsid w:val="00E04124"/>
    <w:rsid w:val="00E0648C"/>
    <w:rsid w:val="00E072EB"/>
    <w:rsid w:val="00E07FDE"/>
    <w:rsid w:val="00E10E65"/>
    <w:rsid w:val="00E639C0"/>
    <w:rsid w:val="00E872A5"/>
    <w:rsid w:val="00EB1CC1"/>
    <w:rsid w:val="00ED7425"/>
    <w:rsid w:val="00ED7CBD"/>
    <w:rsid w:val="00F3703A"/>
    <w:rsid w:val="00F531AA"/>
    <w:rsid w:val="00F567D8"/>
    <w:rsid w:val="00F80BF3"/>
    <w:rsid w:val="00F96F41"/>
    <w:rsid w:val="00FA17C6"/>
    <w:rsid w:val="00FC3C82"/>
    <w:rsid w:val="00FC5165"/>
    <w:rsid w:val="00FF05A1"/>
    <w:rsid w:val="00FF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AB79"/>
  <w15:docId w15:val="{0C89B26C-5DC2-4257-AA20-75AA976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A5"/>
    <w:rPr>
      <w:rFonts w:ascii="Tahoma" w:hAnsi="Tahoma" w:cs="Tahoma"/>
      <w:sz w:val="16"/>
      <w:szCs w:val="16"/>
    </w:rPr>
  </w:style>
  <w:style w:type="character" w:customStyle="1" w:styleId="BalloonTextChar">
    <w:name w:val="Balloon Text Char"/>
    <w:basedOn w:val="DefaultParagraphFont"/>
    <w:link w:val="BalloonText"/>
    <w:uiPriority w:val="99"/>
    <w:semiHidden/>
    <w:rsid w:val="00E872A5"/>
    <w:rPr>
      <w:rFonts w:ascii="Tahoma" w:hAnsi="Tahoma" w:cs="Tahoma"/>
      <w:sz w:val="16"/>
      <w:szCs w:val="16"/>
    </w:rPr>
  </w:style>
  <w:style w:type="paragraph" w:styleId="Header">
    <w:name w:val="header"/>
    <w:basedOn w:val="Normal"/>
    <w:link w:val="HeaderChar"/>
    <w:uiPriority w:val="99"/>
    <w:unhideWhenUsed/>
    <w:rsid w:val="00C51D8A"/>
    <w:pPr>
      <w:tabs>
        <w:tab w:val="center" w:pos="4680"/>
        <w:tab w:val="right" w:pos="9360"/>
      </w:tabs>
    </w:pPr>
  </w:style>
  <w:style w:type="character" w:customStyle="1" w:styleId="HeaderChar">
    <w:name w:val="Header Char"/>
    <w:basedOn w:val="DefaultParagraphFont"/>
    <w:link w:val="Header"/>
    <w:uiPriority w:val="99"/>
    <w:rsid w:val="00C51D8A"/>
  </w:style>
  <w:style w:type="paragraph" w:styleId="Footer">
    <w:name w:val="footer"/>
    <w:basedOn w:val="Normal"/>
    <w:link w:val="FooterChar"/>
    <w:uiPriority w:val="99"/>
    <w:unhideWhenUsed/>
    <w:rsid w:val="00C51D8A"/>
    <w:pPr>
      <w:tabs>
        <w:tab w:val="center" w:pos="4680"/>
        <w:tab w:val="right" w:pos="9360"/>
      </w:tabs>
    </w:pPr>
  </w:style>
  <w:style w:type="character" w:customStyle="1" w:styleId="FooterChar">
    <w:name w:val="Footer Char"/>
    <w:basedOn w:val="DefaultParagraphFont"/>
    <w:link w:val="Footer"/>
    <w:uiPriority w:val="99"/>
    <w:rsid w:val="00C51D8A"/>
  </w:style>
  <w:style w:type="paragraph" w:styleId="ListParagraph">
    <w:name w:val="List Paragraph"/>
    <w:basedOn w:val="Normal"/>
    <w:uiPriority w:val="34"/>
    <w:qFormat/>
    <w:rsid w:val="008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Smith, Janice</cp:lastModifiedBy>
  <cp:revision>2</cp:revision>
  <cp:lastPrinted>2012-12-21T16:09:00Z</cp:lastPrinted>
  <dcterms:created xsi:type="dcterms:W3CDTF">2022-04-02T14:40:00Z</dcterms:created>
  <dcterms:modified xsi:type="dcterms:W3CDTF">2022-04-02T14:40:00Z</dcterms:modified>
</cp:coreProperties>
</file>